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2EF0" w14:textId="777777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74C37E" w14:textId="777777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69ED4D" w14:textId="2BBE9E50" w:rsidR="00A61188" w:rsidRDefault="00293B12" w:rsidP="00293B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58F8">
        <w:rPr>
          <w:noProof/>
        </w:rPr>
        <w:drawing>
          <wp:inline distT="0" distB="0" distL="0" distR="0" wp14:anchorId="4ACC3063" wp14:editId="21939E4B">
            <wp:extent cx="3067050" cy="866775"/>
            <wp:effectExtent l="0" t="0" r="0" b="9525"/>
            <wp:docPr id="11" name="Picture 5" descr="OEB Coat of Arms Logo" title="OEB Coat of Arm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EB Coat of Arms Logo" title="OEB Coat of Arm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8E6B9" w14:textId="6B041125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12B9C5" w14:textId="717C898B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B5925B" w14:textId="591DBB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ADBA2A" w14:textId="77CBD9B6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6C1001" w14:textId="66AEDDFD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8714C4" w14:textId="22348596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F591ED" w14:textId="0EEC010D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F0FBEF" w14:textId="4DFDB9BE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CB9786" w14:textId="77777777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7EB802" w14:textId="777777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A4B86" w14:textId="777777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C45EDB" w14:textId="5D1F721F" w:rsidR="00A61188" w:rsidRPr="00A61188" w:rsidRDefault="00A61188" w:rsidP="00293B12">
      <w:pPr>
        <w:spacing w:after="0" w:line="360" w:lineRule="auto"/>
        <w:rPr>
          <w:rFonts w:ascii="Arial" w:hAnsi="Arial" w:cs="Arial"/>
          <w:b/>
          <w:bCs/>
          <w:sz w:val="40"/>
          <w:szCs w:val="40"/>
        </w:rPr>
      </w:pPr>
      <w:r w:rsidRPr="00A61188">
        <w:rPr>
          <w:rFonts w:ascii="Arial" w:hAnsi="Arial" w:cs="Arial"/>
          <w:b/>
          <w:bCs/>
          <w:sz w:val="40"/>
          <w:szCs w:val="40"/>
        </w:rPr>
        <w:t>Streamlined Electricity Distribution Licence Renewal Application</w:t>
      </w:r>
    </w:p>
    <w:p w14:paraId="6D77C196" w14:textId="77777777" w:rsidR="00A61188" w:rsidRPr="00A61188" w:rsidRDefault="00A61188" w:rsidP="00A61188">
      <w:pPr>
        <w:pStyle w:val="BodyText"/>
        <w:spacing w:before="2" w:line="360" w:lineRule="auto"/>
        <w:rPr>
          <w:b/>
          <w:sz w:val="40"/>
          <w:szCs w:val="40"/>
        </w:rPr>
      </w:pPr>
    </w:p>
    <w:p w14:paraId="264A8304" w14:textId="5ED045A5" w:rsidR="00A61188" w:rsidRDefault="00A61188" w:rsidP="00A61188">
      <w:pPr>
        <w:pStyle w:val="BodyText"/>
        <w:spacing w:before="2"/>
        <w:rPr>
          <w:b/>
          <w:sz w:val="19"/>
        </w:rPr>
      </w:pPr>
    </w:p>
    <w:p w14:paraId="770CAF6B" w14:textId="3CB28BF7" w:rsidR="00A61188" w:rsidRDefault="00A61188" w:rsidP="00A61188">
      <w:pPr>
        <w:pStyle w:val="BodyText"/>
        <w:spacing w:before="2"/>
        <w:rPr>
          <w:b/>
          <w:sz w:val="19"/>
        </w:rPr>
      </w:pPr>
    </w:p>
    <w:p w14:paraId="28B05262" w14:textId="0F55304D" w:rsidR="00A61188" w:rsidRDefault="00A61188" w:rsidP="00A61188">
      <w:pPr>
        <w:pStyle w:val="BodyText"/>
        <w:spacing w:before="2"/>
        <w:rPr>
          <w:b/>
          <w:sz w:val="19"/>
        </w:rPr>
      </w:pPr>
    </w:p>
    <w:p w14:paraId="522AC460" w14:textId="4DBC7EE0" w:rsidR="00A61188" w:rsidRDefault="00A61188" w:rsidP="00A61188">
      <w:pPr>
        <w:pStyle w:val="BodyText"/>
        <w:spacing w:before="2"/>
        <w:rPr>
          <w:b/>
          <w:sz w:val="19"/>
        </w:rPr>
      </w:pPr>
    </w:p>
    <w:p w14:paraId="535C35B5" w14:textId="138554E5" w:rsidR="00A61188" w:rsidRDefault="00A61188" w:rsidP="00A61188">
      <w:pPr>
        <w:pStyle w:val="BodyText"/>
        <w:spacing w:before="2"/>
        <w:rPr>
          <w:b/>
          <w:sz w:val="19"/>
        </w:rPr>
      </w:pPr>
    </w:p>
    <w:p w14:paraId="7D169D7E" w14:textId="67A4F5D7" w:rsidR="00A61188" w:rsidRDefault="00A61188" w:rsidP="00A61188">
      <w:pPr>
        <w:pStyle w:val="BodyText"/>
        <w:spacing w:before="2"/>
        <w:rPr>
          <w:b/>
          <w:sz w:val="19"/>
        </w:rPr>
      </w:pPr>
    </w:p>
    <w:p w14:paraId="3E7817BE" w14:textId="20339750" w:rsidR="00A61188" w:rsidRDefault="00A61188" w:rsidP="00A61188">
      <w:pPr>
        <w:pStyle w:val="BodyText"/>
        <w:spacing w:before="2"/>
        <w:rPr>
          <w:b/>
          <w:sz w:val="19"/>
        </w:rPr>
      </w:pPr>
    </w:p>
    <w:p w14:paraId="76408FE2" w14:textId="25DCB74E" w:rsidR="00A61188" w:rsidRDefault="00A61188" w:rsidP="00A61188">
      <w:pPr>
        <w:pStyle w:val="BodyText"/>
        <w:spacing w:before="2"/>
        <w:rPr>
          <w:b/>
          <w:sz w:val="19"/>
        </w:rPr>
      </w:pPr>
    </w:p>
    <w:p w14:paraId="1F70FBE3" w14:textId="4C7BF10E" w:rsidR="00A61188" w:rsidRDefault="00A61188" w:rsidP="00A61188">
      <w:pPr>
        <w:pStyle w:val="BodyText"/>
        <w:spacing w:before="2"/>
        <w:rPr>
          <w:b/>
          <w:sz w:val="19"/>
        </w:rPr>
      </w:pPr>
    </w:p>
    <w:p w14:paraId="49DB8BC3" w14:textId="068DA457" w:rsidR="00A61188" w:rsidRDefault="00A61188" w:rsidP="00A61188">
      <w:pPr>
        <w:pStyle w:val="BodyText"/>
        <w:spacing w:before="2"/>
        <w:rPr>
          <w:b/>
          <w:sz w:val="19"/>
        </w:rPr>
      </w:pPr>
    </w:p>
    <w:p w14:paraId="02E651AF" w14:textId="58D86344" w:rsidR="00A61188" w:rsidRDefault="00A61188" w:rsidP="00A61188">
      <w:pPr>
        <w:pStyle w:val="BodyText"/>
        <w:spacing w:before="2"/>
        <w:rPr>
          <w:b/>
          <w:sz w:val="19"/>
        </w:rPr>
      </w:pPr>
    </w:p>
    <w:p w14:paraId="0065067E" w14:textId="3EB6D1A3" w:rsidR="00A61188" w:rsidRDefault="00A61188" w:rsidP="00A61188">
      <w:pPr>
        <w:pStyle w:val="BodyText"/>
        <w:spacing w:before="2"/>
        <w:rPr>
          <w:b/>
          <w:sz w:val="19"/>
        </w:rPr>
      </w:pPr>
    </w:p>
    <w:p w14:paraId="06952719" w14:textId="23099385" w:rsidR="00A61188" w:rsidRDefault="00A61188" w:rsidP="00A61188">
      <w:pPr>
        <w:pStyle w:val="BodyText"/>
        <w:spacing w:before="2"/>
        <w:rPr>
          <w:b/>
          <w:sz w:val="19"/>
        </w:rPr>
      </w:pPr>
    </w:p>
    <w:p w14:paraId="416D19F3" w14:textId="118967CE" w:rsidR="00A61188" w:rsidRDefault="00A61188" w:rsidP="00A61188">
      <w:pPr>
        <w:pStyle w:val="BodyText"/>
        <w:spacing w:before="2"/>
        <w:rPr>
          <w:b/>
          <w:sz w:val="19"/>
        </w:rPr>
      </w:pPr>
    </w:p>
    <w:p w14:paraId="5F600C39" w14:textId="02C1BE01" w:rsidR="00A61188" w:rsidRDefault="00A61188" w:rsidP="00A61188">
      <w:pPr>
        <w:pStyle w:val="BodyText"/>
        <w:spacing w:before="2"/>
        <w:rPr>
          <w:b/>
          <w:sz w:val="19"/>
        </w:rPr>
      </w:pPr>
    </w:p>
    <w:p w14:paraId="5DA2D0ED" w14:textId="4A360684" w:rsidR="00A61188" w:rsidRDefault="00A61188" w:rsidP="00A61188">
      <w:pPr>
        <w:pStyle w:val="BodyText"/>
        <w:spacing w:before="2"/>
        <w:rPr>
          <w:b/>
          <w:sz w:val="19"/>
        </w:rPr>
      </w:pPr>
    </w:p>
    <w:p w14:paraId="15A4CE72" w14:textId="6E90B2BE" w:rsidR="00A61188" w:rsidRDefault="00A61188" w:rsidP="00A61188">
      <w:pPr>
        <w:pStyle w:val="BodyText"/>
        <w:spacing w:before="2"/>
        <w:rPr>
          <w:b/>
          <w:sz w:val="19"/>
        </w:rPr>
      </w:pPr>
    </w:p>
    <w:p w14:paraId="4026203B" w14:textId="11AF3EFE" w:rsidR="00A61188" w:rsidRDefault="00A61188" w:rsidP="00A61188">
      <w:pPr>
        <w:pStyle w:val="BodyText"/>
        <w:spacing w:before="2"/>
        <w:rPr>
          <w:b/>
          <w:sz w:val="19"/>
        </w:rPr>
      </w:pPr>
    </w:p>
    <w:p w14:paraId="0B105BA9" w14:textId="0D991D84" w:rsidR="00A61188" w:rsidRDefault="00A61188" w:rsidP="00A61188">
      <w:pPr>
        <w:pStyle w:val="BodyText"/>
        <w:spacing w:before="2"/>
        <w:rPr>
          <w:b/>
          <w:sz w:val="19"/>
        </w:rPr>
      </w:pPr>
    </w:p>
    <w:p w14:paraId="460E107E" w14:textId="249B8CD0" w:rsidR="00A61188" w:rsidRDefault="00A61188" w:rsidP="00A61188">
      <w:pPr>
        <w:pStyle w:val="BodyText"/>
        <w:spacing w:before="2"/>
        <w:rPr>
          <w:b/>
          <w:sz w:val="19"/>
        </w:rPr>
      </w:pPr>
    </w:p>
    <w:p w14:paraId="7E75D5A2" w14:textId="0991B266" w:rsidR="00A61188" w:rsidRDefault="00A61188" w:rsidP="00A61188">
      <w:pPr>
        <w:pStyle w:val="BodyText"/>
        <w:spacing w:before="2"/>
        <w:rPr>
          <w:b/>
          <w:sz w:val="19"/>
        </w:rPr>
      </w:pPr>
    </w:p>
    <w:p w14:paraId="3575A0FD" w14:textId="7CADCAA5" w:rsidR="00A61188" w:rsidRDefault="00A61188" w:rsidP="00A61188">
      <w:pPr>
        <w:pStyle w:val="BodyText"/>
        <w:spacing w:before="2"/>
        <w:rPr>
          <w:b/>
          <w:sz w:val="19"/>
        </w:rPr>
      </w:pPr>
    </w:p>
    <w:p w14:paraId="324419BF" w14:textId="799C8D53" w:rsidR="00A61188" w:rsidRDefault="00A61188" w:rsidP="00A61188">
      <w:pPr>
        <w:pStyle w:val="BodyText"/>
        <w:spacing w:before="2"/>
        <w:rPr>
          <w:b/>
          <w:sz w:val="19"/>
        </w:rPr>
      </w:pPr>
    </w:p>
    <w:p w14:paraId="05E69A4C" w14:textId="0C951178" w:rsidR="00A61188" w:rsidRDefault="00A61188" w:rsidP="00A61188">
      <w:pPr>
        <w:pStyle w:val="BodyText"/>
        <w:spacing w:before="2"/>
        <w:rPr>
          <w:b/>
          <w:sz w:val="19"/>
        </w:rPr>
      </w:pPr>
    </w:p>
    <w:p w14:paraId="4DCBD613" w14:textId="1FE07A8F" w:rsidR="00293B12" w:rsidRDefault="00293B12" w:rsidP="00A61188">
      <w:pPr>
        <w:pStyle w:val="BodyText"/>
        <w:spacing w:before="2"/>
        <w:rPr>
          <w:b/>
          <w:sz w:val="19"/>
        </w:rPr>
      </w:pPr>
    </w:p>
    <w:p w14:paraId="01CA89C2" w14:textId="521387BB" w:rsidR="00293B12" w:rsidRDefault="00293B12" w:rsidP="00A61188">
      <w:pPr>
        <w:pStyle w:val="BodyText"/>
        <w:spacing w:before="2"/>
        <w:rPr>
          <w:b/>
          <w:sz w:val="19"/>
        </w:rPr>
      </w:pPr>
    </w:p>
    <w:p w14:paraId="524AE9E0" w14:textId="77777777" w:rsidR="00293B12" w:rsidRDefault="00293B12" w:rsidP="00A61188">
      <w:pPr>
        <w:pStyle w:val="BodyText"/>
        <w:spacing w:before="2"/>
        <w:rPr>
          <w:b/>
          <w:sz w:val="19"/>
        </w:rPr>
      </w:pPr>
    </w:p>
    <w:p w14:paraId="4F99500A" w14:textId="47A07D8D" w:rsidR="00A61188" w:rsidRDefault="00A61188" w:rsidP="00A61188">
      <w:pPr>
        <w:pStyle w:val="BodyText"/>
        <w:spacing w:before="2"/>
        <w:rPr>
          <w:b/>
          <w:sz w:val="19"/>
        </w:rPr>
      </w:pPr>
    </w:p>
    <w:p w14:paraId="1390FD1C" w14:textId="77777777" w:rsidR="00A61188" w:rsidRPr="00831387" w:rsidRDefault="00A61188" w:rsidP="00A61188">
      <w:pPr>
        <w:pStyle w:val="ListParagraph"/>
        <w:keepNext/>
        <w:numPr>
          <w:ilvl w:val="0"/>
          <w:numId w:val="1"/>
        </w:numPr>
        <w:tabs>
          <w:tab w:val="left" w:pos="940"/>
          <w:tab w:val="left" w:pos="941"/>
        </w:tabs>
        <w:rPr>
          <w:b/>
          <w:sz w:val="20"/>
          <w:szCs w:val="20"/>
        </w:rPr>
      </w:pPr>
      <w:r w:rsidRPr="00831387">
        <w:rPr>
          <w:b/>
          <w:sz w:val="20"/>
          <w:szCs w:val="20"/>
        </w:rPr>
        <w:lastRenderedPageBreak/>
        <w:t>Applicant</w:t>
      </w:r>
    </w:p>
    <w:p w14:paraId="3C4AC7AE" w14:textId="77777777" w:rsidR="00A61188" w:rsidRDefault="00A61188" w:rsidP="00A61188">
      <w:pPr>
        <w:pStyle w:val="BodyText"/>
        <w:keepNext/>
        <w:spacing w:before="3"/>
        <w:rPr>
          <w:sz w:val="20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9"/>
        <w:gridCol w:w="3970"/>
      </w:tblGrid>
      <w:tr w:rsidR="00A61188" w14:paraId="5D2DD1FC" w14:textId="77777777" w:rsidTr="00A61188">
        <w:trPr>
          <w:trHeight w:val="538"/>
        </w:trPr>
        <w:tc>
          <w:tcPr>
            <w:tcW w:w="8979" w:type="dxa"/>
            <w:gridSpan w:val="2"/>
          </w:tcPr>
          <w:p w14:paraId="4366E361" w14:textId="5BD893C7" w:rsidR="00A61188" w:rsidRDefault="00A61188" w:rsidP="00A61188">
            <w:pPr>
              <w:pStyle w:val="TableParagraph"/>
              <w:keepNext/>
              <w:spacing w:before="151"/>
              <w:ind w:left="119"/>
              <w:rPr>
                <w:sz w:val="18"/>
              </w:rPr>
            </w:pPr>
            <w:r>
              <w:rPr>
                <w:sz w:val="18"/>
              </w:rPr>
              <w:t>Name of Applicant</w:t>
            </w:r>
          </w:p>
        </w:tc>
      </w:tr>
      <w:tr w:rsidR="00A61188" w14:paraId="0F694FA1" w14:textId="77777777" w:rsidTr="00D25B20">
        <w:trPr>
          <w:trHeight w:val="400"/>
        </w:trPr>
        <w:tc>
          <w:tcPr>
            <w:tcW w:w="5009" w:type="dxa"/>
            <w:vMerge w:val="restart"/>
          </w:tcPr>
          <w:p w14:paraId="41DD90E8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  <w:p w14:paraId="6C0CDE62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  <w:p w14:paraId="44BC4818" w14:textId="77777777" w:rsidR="00A61188" w:rsidRDefault="00A61188" w:rsidP="00D25B20">
            <w:pPr>
              <w:pStyle w:val="TableParagraph"/>
              <w:spacing w:before="123"/>
              <w:ind w:left="11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3970" w:type="dxa"/>
          </w:tcPr>
          <w:p w14:paraId="0626892E" w14:textId="77777777" w:rsidR="00A61188" w:rsidRDefault="00A61188" w:rsidP="00D25B20">
            <w:pPr>
              <w:pStyle w:val="TableParagraph"/>
              <w:spacing w:before="156"/>
              <w:ind w:left="119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</w:tr>
      <w:tr w:rsidR="00A61188" w14:paraId="2DA4D8D7" w14:textId="77777777" w:rsidTr="00D25B20">
        <w:trPr>
          <w:trHeight w:val="407"/>
        </w:trPr>
        <w:tc>
          <w:tcPr>
            <w:tcW w:w="5009" w:type="dxa"/>
            <w:vMerge/>
            <w:tcBorders>
              <w:top w:val="nil"/>
            </w:tcBorders>
          </w:tcPr>
          <w:p w14:paraId="56208384" w14:textId="77777777" w:rsidR="00A61188" w:rsidRDefault="00A61188" w:rsidP="00D25B20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3862495A" w14:textId="77777777" w:rsidR="00A61188" w:rsidRDefault="00A61188" w:rsidP="00D25B20">
            <w:pPr>
              <w:pStyle w:val="TableParagraph"/>
              <w:spacing w:before="158"/>
              <w:ind w:left="119"/>
              <w:rPr>
                <w:sz w:val="18"/>
              </w:rPr>
            </w:pPr>
            <w:r>
              <w:rPr>
                <w:sz w:val="18"/>
              </w:rPr>
              <w:t>Email Address</w:t>
            </w:r>
            <w:r>
              <w:t xml:space="preserve"> </w:t>
            </w:r>
          </w:p>
        </w:tc>
      </w:tr>
      <w:tr w:rsidR="00A61188" w14:paraId="6D1845F9" w14:textId="77777777" w:rsidTr="00D25B20">
        <w:trPr>
          <w:trHeight w:val="412"/>
        </w:trPr>
        <w:tc>
          <w:tcPr>
            <w:tcW w:w="5009" w:type="dxa"/>
            <w:vMerge/>
            <w:tcBorders>
              <w:top w:val="nil"/>
            </w:tcBorders>
          </w:tcPr>
          <w:p w14:paraId="281F6D19" w14:textId="77777777" w:rsidR="00A61188" w:rsidRDefault="00A61188" w:rsidP="00D25B20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58A92C60" w14:textId="77777777" w:rsidR="00A61188" w:rsidRDefault="00A61188" w:rsidP="00D25B20">
            <w:pPr>
              <w:pStyle w:val="TableParagraph"/>
              <w:spacing w:before="161"/>
              <w:ind w:left="119"/>
              <w:rPr>
                <w:sz w:val="18"/>
              </w:rPr>
            </w:pPr>
            <w:r>
              <w:rPr>
                <w:sz w:val="18"/>
              </w:rPr>
              <w:t>Corporate Website</w:t>
            </w:r>
          </w:p>
        </w:tc>
      </w:tr>
      <w:tr w:rsidR="00A61188" w14:paraId="6FC46D1E" w14:textId="77777777" w:rsidTr="00D25B20">
        <w:trPr>
          <w:trHeight w:val="623"/>
        </w:trPr>
        <w:tc>
          <w:tcPr>
            <w:tcW w:w="5009" w:type="dxa"/>
            <w:vMerge w:val="restart"/>
          </w:tcPr>
          <w:p w14:paraId="57415F43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  <w:p w14:paraId="01F06649" w14:textId="77777777" w:rsidR="00A61188" w:rsidRDefault="00A61188" w:rsidP="00D25B20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Licence Primary Contact:</w:t>
            </w:r>
          </w:p>
          <w:p w14:paraId="7E90A2EE" w14:textId="77777777" w:rsidR="00A61188" w:rsidRDefault="00A61188" w:rsidP="00D25B20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Name and Title</w:t>
            </w:r>
          </w:p>
        </w:tc>
        <w:tc>
          <w:tcPr>
            <w:tcW w:w="3970" w:type="dxa"/>
          </w:tcPr>
          <w:p w14:paraId="0DC78F4F" w14:textId="77777777" w:rsidR="00A61188" w:rsidRDefault="00A61188" w:rsidP="00D25B20">
            <w:pPr>
              <w:pStyle w:val="TableParagraph"/>
              <w:spacing w:before="156"/>
              <w:ind w:left="119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  <w:p w14:paraId="3BD18412" w14:textId="77777777" w:rsidR="00A61188" w:rsidRDefault="00A61188" w:rsidP="00D25B20">
            <w:pPr>
              <w:pStyle w:val="TableParagraph"/>
              <w:spacing w:before="156"/>
              <w:ind w:left="119"/>
              <w:rPr>
                <w:sz w:val="18"/>
              </w:rPr>
            </w:pPr>
          </w:p>
        </w:tc>
      </w:tr>
      <w:tr w:rsidR="00A61188" w14:paraId="15A8E142" w14:textId="77777777" w:rsidTr="00D25B20">
        <w:trPr>
          <w:trHeight w:val="622"/>
        </w:trPr>
        <w:tc>
          <w:tcPr>
            <w:tcW w:w="5009" w:type="dxa"/>
            <w:vMerge/>
          </w:tcPr>
          <w:p w14:paraId="5D9B1C25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2293A836" w14:textId="77777777" w:rsidR="00A61188" w:rsidRDefault="00A61188" w:rsidP="00D25B20">
            <w:pPr>
              <w:pStyle w:val="TableParagraph"/>
              <w:spacing w:before="156"/>
              <w:ind w:left="119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  <w:tr w:rsidR="00A61188" w14:paraId="088090FF" w14:textId="77777777" w:rsidTr="00D25B20">
        <w:trPr>
          <w:trHeight w:val="623"/>
        </w:trPr>
        <w:tc>
          <w:tcPr>
            <w:tcW w:w="5009" w:type="dxa"/>
            <w:vMerge w:val="restart"/>
            <w:tcBorders>
              <w:top w:val="nil"/>
            </w:tcBorders>
          </w:tcPr>
          <w:p w14:paraId="0AD658F4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  <w:p w14:paraId="5C1F300D" w14:textId="77777777" w:rsidR="00A61188" w:rsidRDefault="00A61188" w:rsidP="00D25B20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Application Primary Contact:</w:t>
            </w:r>
          </w:p>
          <w:p w14:paraId="33835165" w14:textId="77777777" w:rsidR="00A61188" w:rsidRDefault="00A61188" w:rsidP="00D25B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(If different from Licence Primary Contact above)</w:t>
            </w:r>
          </w:p>
          <w:p w14:paraId="4FD64E08" w14:textId="77777777" w:rsidR="00A61188" w:rsidRDefault="00A61188" w:rsidP="00D25B20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Name and Title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678A" w14:textId="77777777" w:rsidR="00A61188" w:rsidRDefault="00A61188" w:rsidP="00D25B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1E9D02C9" w14:textId="77777777" w:rsidR="00A61188" w:rsidRPr="00BE077E" w:rsidRDefault="00A61188" w:rsidP="00D25B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Telephone Number</w:t>
            </w:r>
          </w:p>
        </w:tc>
      </w:tr>
      <w:tr w:rsidR="00A61188" w14:paraId="0EE09586" w14:textId="77777777" w:rsidTr="00D25B20">
        <w:trPr>
          <w:trHeight w:val="622"/>
        </w:trPr>
        <w:tc>
          <w:tcPr>
            <w:tcW w:w="5009" w:type="dxa"/>
            <w:vMerge/>
          </w:tcPr>
          <w:p w14:paraId="47472E0D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BE7108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  <w:p w14:paraId="7502FE3E" w14:textId="77777777" w:rsidR="00A61188" w:rsidRDefault="00A61188" w:rsidP="00D25B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Email Address</w:t>
            </w:r>
          </w:p>
        </w:tc>
      </w:tr>
    </w:tbl>
    <w:p w14:paraId="58D4F90A" w14:textId="77777777" w:rsidR="00A61188" w:rsidRPr="00831387" w:rsidRDefault="00A61188" w:rsidP="00A611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2"/>
        <w:rPr>
          <w:b/>
          <w:sz w:val="20"/>
          <w:szCs w:val="20"/>
        </w:rPr>
      </w:pPr>
      <w:r w:rsidRPr="00831387">
        <w:rPr>
          <w:b/>
          <w:sz w:val="20"/>
          <w:szCs w:val="20"/>
        </w:rPr>
        <w:t xml:space="preserve">Current Licence Information </w:t>
      </w:r>
    </w:p>
    <w:p w14:paraId="7D62D9C8" w14:textId="77777777" w:rsidR="00A61188" w:rsidRDefault="00A61188" w:rsidP="00A61188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8280"/>
      </w:tblGrid>
      <w:tr w:rsidR="00A61188" w14:paraId="462AFA74" w14:textId="77777777" w:rsidTr="00D25B20">
        <w:trPr>
          <w:trHeight w:val="216"/>
        </w:trPr>
        <w:tc>
          <w:tcPr>
            <w:tcW w:w="706" w:type="dxa"/>
          </w:tcPr>
          <w:p w14:paraId="5449D61A" w14:textId="77777777" w:rsidR="00A61188" w:rsidRDefault="00A61188" w:rsidP="00D25B20">
            <w:pPr>
              <w:pStyle w:val="TableParagraph"/>
              <w:spacing w:before="172"/>
              <w:ind w:left="117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280" w:type="dxa"/>
          </w:tcPr>
          <w:p w14:paraId="2FA77472" w14:textId="77777777" w:rsidR="00A61188" w:rsidRDefault="00A61188" w:rsidP="00D25B20">
            <w:pPr>
              <w:pStyle w:val="TableParagraph"/>
              <w:spacing w:before="172"/>
              <w:ind w:left="117"/>
              <w:rPr>
                <w:sz w:val="18"/>
              </w:rPr>
            </w:pPr>
            <w:r>
              <w:rPr>
                <w:sz w:val="18"/>
              </w:rPr>
              <w:t>Licence Number</w:t>
            </w:r>
          </w:p>
        </w:tc>
      </w:tr>
      <w:tr w:rsidR="00A61188" w14:paraId="02F6B0E8" w14:textId="77777777" w:rsidTr="00D25B20">
        <w:trPr>
          <w:trHeight w:val="216"/>
        </w:trPr>
        <w:tc>
          <w:tcPr>
            <w:tcW w:w="706" w:type="dxa"/>
          </w:tcPr>
          <w:p w14:paraId="79D70117" w14:textId="77777777" w:rsidR="00A61188" w:rsidRDefault="00A61188" w:rsidP="00D25B20">
            <w:pPr>
              <w:pStyle w:val="TableParagraph"/>
              <w:spacing w:before="172"/>
              <w:ind w:left="117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8280" w:type="dxa"/>
          </w:tcPr>
          <w:p w14:paraId="4851BE19" w14:textId="77777777" w:rsidR="00A61188" w:rsidRDefault="00A61188" w:rsidP="00D25B20">
            <w:pPr>
              <w:pStyle w:val="TableParagraph"/>
              <w:spacing w:before="172"/>
              <w:ind w:left="117"/>
              <w:rPr>
                <w:sz w:val="18"/>
              </w:rPr>
            </w:pPr>
            <w:r>
              <w:rPr>
                <w:sz w:val="18"/>
              </w:rPr>
              <w:t>Licence Expiry Date</w:t>
            </w:r>
          </w:p>
        </w:tc>
      </w:tr>
    </w:tbl>
    <w:p w14:paraId="4CED765E" w14:textId="77777777" w:rsidR="00A61188" w:rsidRDefault="00A61188" w:rsidP="00A61188">
      <w:pPr>
        <w:pStyle w:val="BodyText"/>
        <w:rPr>
          <w:b/>
          <w:sz w:val="21"/>
        </w:rPr>
      </w:pPr>
    </w:p>
    <w:p w14:paraId="4CE2D5EF" w14:textId="77777777" w:rsidR="00A61188" w:rsidRPr="00831387" w:rsidRDefault="00A61188" w:rsidP="00A611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b/>
          <w:bCs/>
          <w:sz w:val="20"/>
          <w:szCs w:val="20"/>
        </w:rPr>
      </w:pPr>
      <w:r w:rsidRPr="00831387">
        <w:rPr>
          <w:b/>
          <w:bCs/>
          <w:sz w:val="20"/>
          <w:szCs w:val="20"/>
        </w:rPr>
        <w:t>Applicant’s Key Individuals</w:t>
      </w:r>
    </w:p>
    <w:p w14:paraId="3535FDE1" w14:textId="77777777" w:rsidR="00A61188" w:rsidRDefault="00A61188" w:rsidP="00A61188">
      <w:pPr>
        <w:pStyle w:val="ListParagraph"/>
        <w:tabs>
          <w:tab w:val="left" w:pos="940"/>
          <w:tab w:val="left" w:pos="941"/>
        </w:tabs>
        <w:ind w:left="580" w:firstLine="0"/>
        <w:rPr>
          <w:b/>
          <w:bCs/>
          <w:sz w:val="18"/>
          <w:szCs w:val="18"/>
        </w:rPr>
      </w:pPr>
    </w:p>
    <w:p w14:paraId="73596239" w14:textId="77777777" w:rsidR="00A61188" w:rsidRDefault="00A61188" w:rsidP="00A61188">
      <w:pPr>
        <w:pStyle w:val="BodyText"/>
        <w:ind w:left="208" w:right="107"/>
      </w:pPr>
      <w:r>
        <w:t>P</w:t>
      </w:r>
      <w:r w:rsidRPr="00CE6903">
        <w:t xml:space="preserve">lease </w:t>
      </w:r>
      <w:r>
        <w:t xml:space="preserve">provide a list of </w:t>
      </w:r>
      <w:r w:rsidRPr="00CE6903">
        <w:t>key individuals responsible for executing the following functions for the applicant: matters related to regulatory requirements and conduct, financial matters, and technical matters.</w:t>
      </w:r>
      <w:r>
        <w:t xml:space="preserve"> The list must also include the Executives responsible for the following roles: the chief executive officer, the chief operating officer, the chief financial officer.</w:t>
      </w:r>
    </w:p>
    <w:p w14:paraId="471A1B78" w14:textId="77777777" w:rsidR="00A61188" w:rsidRPr="00CE6903" w:rsidRDefault="00A61188" w:rsidP="00A61188">
      <w:pPr>
        <w:pStyle w:val="ListParagraph"/>
        <w:tabs>
          <w:tab w:val="left" w:pos="940"/>
          <w:tab w:val="left" w:pos="941"/>
        </w:tabs>
        <w:ind w:left="580" w:firstLine="0"/>
        <w:rPr>
          <w:sz w:val="18"/>
          <w:szCs w:val="18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245"/>
        <w:gridCol w:w="2245"/>
        <w:gridCol w:w="2245"/>
      </w:tblGrid>
      <w:tr w:rsidR="00A61188" w14:paraId="075525DF" w14:textId="77777777" w:rsidTr="00D25B20">
        <w:trPr>
          <w:trHeight w:val="599"/>
        </w:trPr>
        <w:tc>
          <w:tcPr>
            <w:tcW w:w="2245" w:type="dxa"/>
          </w:tcPr>
          <w:p w14:paraId="4F9CA0B0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 w:rsidRPr="00D24CBA">
              <w:rPr>
                <w:sz w:val="18"/>
                <w:szCs w:val="18"/>
              </w:rPr>
              <w:t>Name of Key Individual</w:t>
            </w:r>
          </w:p>
        </w:tc>
        <w:tc>
          <w:tcPr>
            <w:tcW w:w="2245" w:type="dxa"/>
          </w:tcPr>
          <w:p w14:paraId="46CD4E76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>
              <w:rPr>
                <w:sz w:val="18"/>
                <w:szCs w:val="18"/>
              </w:rPr>
              <w:t>Title/Position</w:t>
            </w:r>
          </w:p>
        </w:tc>
        <w:tc>
          <w:tcPr>
            <w:tcW w:w="2245" w:type="dxa"/>
          </w:tcPr>
          <w:p w14:paraId="4D47EC7E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>
              <w:rPr>
                <w:sz w:val="18"/>
              </w:rPr>
              <w:t xml:space="preserve">Telephone Number </w:t>
            </w:r>
          </w:p>
        </w:tc>
        <w:tc>
          <w:tcPr>
            <w:tcW w:w="2245" w:type="dxa"/>
          </w:tcPr>
          <w:p w14:paraId="5B487FA1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</w:tbl>
    <w:p w14:paraId="689AA271" w14:textId="77777777" w:rsidR="00A61188" w:rsidRDefault="00A61188" w:rsidP="00A61188">
      <w:pPr>
        <w:pStyle w:val="ListParagraph"/>
        <w:tabs>
          <w:tab w:val="left" w:pos="940"/>
          <w:tab w:val="left" w:pos="941"/>
        </w:tabs>
        <w:ind w:left="580" w:firstLine="0"/>
        <w:rPr>
          <w:b/>
          <w:bCs/>
          <w:sz w:val="18"/>
          <w:szCs w:val="18"/>
        </w:rPr>
      </w:pPr>
    </w:p>
    <w:p w14:paraId="0F56BF5E" w14:textId="77777777" w:rsidR="00A61188" w:rsidRPr="00831387" w:rsidRDefault="00A61188" w:rsidP="00A611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b/>
          <w:bCs/>
          <w:sz w:val="20"/>
          <w:szCs w:val="20"/>
        </w:rPr>
      </w:pPr>
      <w:r w:rsidRPr="00831387">
        <w:rPr>
          <w:b/>
          <w:bCs/>
          <w:sz w:val="20"/>
          <w:szCs w:val="20"/>
        </w:rPr>
        <w:t xml:space="preserve">Affiliates of the Applicant </w:t>
      </w:r>
    </w:p>
    <w:p w14:paraId="0DF8255C" w14:textId="77777777" w:rsidR="00A61188" w:rsidRPr="00696E0A" w:rsidRDefault="00A61188" w:rsidP="00A61188">
      <w:pPr>
        <w:pStyle w:val="ListParagraph"/>
        <w:tabs>
          <w:tab w:val="left" w:pos="940"/>
          <w:tab w:val="left" w:pos="941"/>
        </w:tabs>
        <w:ind w:left="580" w:firstLine="0"/>
        <w:rPr>
          <w:b/>
          <w:bCs/>
          <w:sz w:val="18"/>
          <w:szCs w:val="18"/>
        </w:rPr>
      </w:pPr>
    </w:p>
    <w:p w14:paraId="03BDF458" w14:textId="77777777" w:rsidR="00A61188" w:rsidRPr="00D043C8" w:rsidRDefault="00A61188" w:rsidP="00A61188">
      <w:pPr>
        <w:tabs>
          <w:tab w:val="left" w:pos="940"/>
          <w:tab w:val="left" w:pos="941"/>
        </w:tabs>
        <w:ind w:left="220"/>
        <w:rPr>
          <w:rFonts w:ascii="Arial" w:hAnsi="Arial" w:cs="Arial"/>
          <w:b/>
          <w:sz w:val="18"/>
          <w:szCs w:val="18"/>
        </w:rPr>
      </w:pPr>
      <w:r w:rsidRPr="00D043C8">
        <w:rPr>
          <w:rFonts w:ascii="Arial" w:hAnsi="Arial" w:cs="Arial"/>
          <w:bCs/>
          <w:sz w:val="18"/>
        </w:rPr>
        <w:t>4.1 Please provide the following information for all Affiliates of the Applicant (attach a copy of 4.1 for each affiliate)</w:t>
      </w: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260"/>
      </w:tblGrid>
      <w:tr w:rsidR="00A61188" w14:paraId="12E36B35" w14:textId="77777777" w:rsidTr="00D25B20">
        <w:trPr>
          <w:trHeight w:val="599"/>
        </w:trPr>
        <w:tc>
          <w:tcPr>
            <w:tcW w:w="720" w:type="dxa"/>
          </w:tcPr>
          <w:p w14:paraId="2953971B" w14:textId="77777777" w:rsidR="00A61188" w:rsidRDefault="00A61188" w:rsidP="00D25B20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06D8B710" w14:textId="77777777" w:rsidR="00A61188" w:rsidRDefault="00A61188" w:rsidP="00D25B2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4.1.1</w:t>
            </w:r>
          </w:p>
        </w:tc>
        <w:tc>
          <w:tcPr>
            <w:tcW w:w="8260" w:type="dxa"/>
            <w:vAlign w:val="center"/>
          </w:tcPr>
          <w:p w14:paraId="42F38288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 w:rsidRPr="00142328">
              <w:rPr>
                <w:sz w:val="18"/>
                <w:szCs w:val="18"/>
              </w:rPr>
              <w:t>Full Legal Name of Affiliate Company</w:t>
            </w:r>
          </w:p>
        </w:tc>
      </w:tr>
      <w:tr w:rsidR="00A61188" w14:paraId="4532C2A9" w14:textId="77777777" w:rsidTr="00D25B20">
        <w:trPr>
          <w:trHeight w:val="565"/>
        </w:trPr>
        <w:tc>
          <w:tcPr>
            <w:tcW w:w="720" w:type="dxa"/>
          </w:tcPr>
          <w:p w14:paraId="399494E4" w14:textId="77777777" w:rsidR="00A61188" w:rsidRDefault="00A61188" w:rsidP="00D25B20">
            <w:pPr>
              <w:pStyle w:val="TableParagraph"/>
              <w:spacing w:before="156"/>
              <w:ind w:left="117"/>
              <w:rPr>
                <w:sz w:val="18"/>
              </w:rPr>
            </w:pPr>
            <w:r>
              <w:rPr>
                <w:sz w:val="18"/>
              </w:rPr>
              <w:t>4.1.2</w:t>
            </w:r>
          </w:p>
        </w:tc>
        <w:tc>
          <w:tcPr>
            <w:tcW w:w="8260" w:type="dxa"/>
          </w:tcPr>
          <w:p w14:paraId="1420B0FE" w14:textId="77777777" w:rsidR="00A61188" w:rsidRDefault="00A61188" w:rsidP="00D25B20">
            <w:pPr>
              <w:pStyle w:val="TableParagraph"/>
              <w:spacing w:before="156"/>
              <w:ind w:left="117"/>
              <w:rPr>
                <w:sz w:val="18"/>
              </w:rPr>
            </w:pPr>
            <w:r w:rsidRPr="00142328">
              <w:rPr>
                <w:sz w:val="18"/>
                <w:szCs w:val="18"/>
              </w:rPr>
              <w:t>Description of Business Activities</w:t>
            </w:r>
            <w:r>
              <w:rPr>
                <w:sz w:val="18"/>
                <w:szCs w:val="18"/>
              </w:rPr>
              <w:t xml:space="preserve"> </w:t>
            </w:r>
            <w:r w:rsidRPr="00142328">
              <w:rPr>
                <w:sz w:val="18"/>
                <w:szCs w:val="18"/>
              </w:rPr>
              <w:t>of Affiliate Company</w:t>
            </w:r>
          </w:p>
        </w:tc>
      </w:tr>
      <w:tr w:rsidR="00A61188" w14:paraId="0412B8E2" w14:textId="77777777" w:rsidTr="00D25B20">
        <w:trPr>
          <w:trHeight w:val="543"/>
        </w:trPr>
        <w:tc>
          <w:tcPr>
            <w:tcW w:w="720" w:type="dxa"/>
          </w:tcPr>
          <w:p w14:paraId="4762A4B0" w14:textId="77777777" w:rsidR="00A61188" w:rsidRDefault="00A61188" w:rsidP="00D25B2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E54BEDE" w14:textId="77777777" w:rsidR="00A61188" w:rsidRDefault="00A61188" w:rsidP="00D25B2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4.1.3</w:t>
            </w:r>
          </w:p>
        </w:tc>
        <w:tc>
          <w:tcPr>
            <w:tcW w:w="8260" w:type="dxa"/>
          </w:tcPr>
          <w:p w14:paraId="042B16B4" w14:textId="77777777" w:rsidR="00A61188" w:rsidRDefault="00A61188" w:rsidP="00D25B20">
            <w:pPr>
              <w:pStyle w:val="TableParagraph"/>
              <w:spacing w:before="119" w:line="210" w:lineRule="atLeast"/>
              <w:ind w:left="117" w:right="599"/>
              <w:rPr>
                <w:sz w:val="18"/>
              </w:rPr>
            </w:pPr>
            <w:r>
              <w:rPr>
                <w:sz w:val="18"/>
              </w:rPr>
              <w:t>If Affiliate Company is licensed, provide licensing information</w:t>
            </w:r>
          </w:p>
        </w:tc>
      </w:tr>
      <w:tr w:rsidR="00A61188" w14:paraId="688E71F1" w14:textId="77777777" w:rsidTr="00D25B20">
        <w:trPr>
          <w:trHeight w:val="5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6023" w14:textId="77777777" w:rsidR="00A61188" w:rsidRDefault="00A61188" w:rsidP="00D25B2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FB3F4BC" w14:textId="77777777" w:rsidR="00A61188" w:rsidRPr="00A760D1" w:rsidRDefault="00A61188" w:rsidP="00D25B20">
            <w:pPr>
              <w:pStyle w:val="TableParagraph"/>
              <w:spacing w:before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A760D1">
              <w:rPr>
                <w:bCs/>
                <w:sz w:val="18"/>
                <w:szCs w:val="18"/>
              </w:rPr>
              <w:t>4.1.4</w:t>
            </w:r>
          </w:p>
        </w:tc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97DB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 w:rsidRPr="00A760D1">
              <w:rPr>
                <w:sz w:val="18"/>
                <w:szCs w:val="18"/>
              </w:rPr>
              <w:t>Affiliate Company’s website, if available</w:t>
            </w:r>
          </w:p>
        </w:tc>
      </w:tr>
    </w:tbl>
    <w:p w14:paraId="6063B20C" w14:textId="77777777" w:rsidR="00A61188" w:rsidRDefault="00A61188" w:rsidP="00A61188">
      <w:pPr>
        <w:tabs>
          <w:tab w:val="left" w:pos="940"/>
          <w:tab w:val="left" w:pos="941"/>
        </w:tabs>
        <w:ind w:left="220"/>
        <w:rPr>
          <w:rFonts w:ascii="Arial" w:hAnsi="Arial" w:cs="Arial"/>
          <w:sz w:val="18"/>
          <w:szCs w:val="18"/>
        </w:rPr>
      </w:pPr>
    </w:p>
    <w:p w14:paraId="51F874CF" w14:textId="01A98BC5" w:rsidR="00A61188" w:rsidRPr="00D043C8" w:rsidRDefault="00A61188" w:rsidP="00A61188">
      <w:pPr>
        <w:tabs>
          <w:tab w:val="left" w:pos="940"/>
          <w:tab w:val="left" w:pos="941"/>
        </w:tabs>
        <w:ind w:left="220"/>
        <w:rPr>
          <w:rFonts w:ascii="Arial" w:hAnsi="Arial" w:cs="Arial"/>
          <w:b/>
          <w:sz w:val="18"/>
        </w:rPr>
      </w:pPr>
      <w:r w:rsidRPr="00D043C8">
        <w:rPr>
          <w:rFonts w:ascii="Arial" w:hAnsi="Arial" w:cs="Arial"/>
          <w:sz w:val="18"/>
          <w:szCs w:val="18"/>
        </w:rPr>
        <w:t>4.2 Please attach a corporate organization chart describing the relationships between the Applicant and its Affiliates and, if applicable, the respective ownership percentages by the Applicant in each Affiliate.</w:t>
      </w:r>
    </w:p>
    <w:p w14:paraId="52FD663C" w14:textId="77777777" w:rsidR="00A61188" w:rsidRPr="00831387" w:rsidRDefault="00A61188" w:rsidP="00A61188">
      <w:pPr>
        <w:pStyle w:val="ListParagraph"/>
        <w:keepNext/>
        <w:numPr>
          <w:ilvl w:val="0"/>
          <w:numId w:val="1"/>
        </w:numPr>
        <w:tabs>
          <w:tab w:val="left" w:pos="940"/>
          <w:tab w:val="left" w:pos="941"/>
        </w:tabs>
        <w:rPr>
          <w:b/>
          <w:sz w:val="20"/>
          <w:szCs w:val="20"/>
        </w:rPr>
      </w:pPr>
      <w:r w:rsidRPr="00831387">
        <w:rPr>
          <w:b/>
          <w:sz w:val="20"/>
          <w:szCs w:val="20"/>
        </w:rPr>
        <w:lastRenderedPageBreak/>
        <w:t>Description of Service</w:t>
      </w:r>
      <w:r w:rsidRPr="00831387">
        <w:rPr>
          <w:b/>
          <w:spacing w:val="-3"/>
          <w:sz w:val="20"/>
          <w:szCs w:val="20"/>
        </w:rPr>
        <w:t xml:space="preserve"> </w:t>
      </w:r>
      <w:r w:rsidRPr="00831387">
        <w:rPr>
          <w:b/>
          <w:sz w:val="20"/>
          <w:szCs w:val="20"/>
        </w:rPr>
        <w:t>Area</w:t>
      </w:r>
    </w:p>
    <w:p w14:paraId="5E47EFF9" w14:textId="77777777" w:rsidR="00A61188" w:rsidRDefault="00A61188" w:rsidP="00A61188">
      <w:pPr>
        <w:pStyle w:val="BodyText"/>
        <w:keepNext/>
        <w:spacing w:before="10"/>
        <w:rPr>
          <w:b/>
          <w:sz w:val="16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260"/>
      </w:tblGrid>
      <w:tr w:rsidR="00A61188" w14:paraId="66FF76B1" w14:textId="77777777" w:rsidTr="00D25B20">
        <w:trPr>
          <w:trHeight w:val="599"/>
        </w:trPr>
        <w:tc>
          <w:tcPr>
            <w:tcW w:w="720" w:type="dxa"/>
          </w:tcPr>
          <w:p w14:paraId="08CE1E0B" w14:textId="77777777" w:rsidR="00A61188" w:rsidRDefault="00A61188" w:rsidP="00D25B20">
            <w:pPr>
              <w:pStyle w:val="TableParagraph"/>
              <w:keepNext/>
              <w:spacing w:before="1"/>
              <w:rPr>
                <w:b/>
              </w:rPr>
            </w:pPr>
          </w:p>
          <w:p w14:paraId="666345C4" w14:textId="77777777" w:rsidR="00A61188" w:rsidRDefault="00A61188" w:rsidP="00D25B20">
            <w:pPr>
              <w:pStyle w:val="TableParagraph"/>
              <w:keepNext/>
              <w:ind w:left="117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8260" w:type="dxa"/>
          </w:tcPr>
          <w:p w14:paraId="09784BC5" w14:textId="77777777" w:rsidR="00A61188" w:rsidRDefault="00A61188" w:rsidP="00D25B20">
            <w:pPr>
              <w:pStyle w:val="TableParagraph"/>
              <w:keepNext/>
              <w:spacing w:before="151"/>
              <w:ind w:left="117"/>
              <w:rPr>
                <w:sz w:val="18"/>
              </w:rPr>
            </w:pPr>
            <w:r>
              <w:rPr>
                <w:sz w:val="18"/>
              </w:rPr>
              <w:t>Please confirm that the licensee’s service area is accurately reflected in Schedule 1 of its existing distribution licence.</w:t>
            </w:r>
          </w:p>
        </w:tc>
      </w:tr>
      <w:tr w:rsidR="00A61188" w14:paraId="28A6883E" w14:textId="77777777" w:rsidTr="00D25B20">
        <w:trPr>
          <w:trHeight w:val="400"/>
        </w:trPr>
        <w:tc>
          <w:tcPr>
            <w:tcW w:w="720" w:type="dxa"/>
          </w:tcPr>
          <w:p w14:paraId="717951FE" w14:textId="77777777" w:rsidR="00A61188" w:rsidRDefault="00A61188" w:rsidP="00D25B20">
            <w:pPr>
              <w:pStyle w:val="TableParagraph"/>
              <w:keepNext/>
              <w:spacing w:before="156"/>
              <w:ind w:left="117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8260" w:type="dxa"/>
          </w:tcPr>
          <w:p w14:paraId="564B7A7A" w14:textId="77777777" w:rsidR="00A61188" w:rsidRDefault="00A61188" w:rsidP="00D25B20">
            <w:pPr>
              <w:pStyle w:val="TableParagraph"/>
              <w:keepNext/>
              <w:spacing w:before="156"/>
              <w:ind w:left="117"/>
              <w:rPr>
                <w:sz w:val="18"/>
              </w:rPr>
            </w:pPr>
            <w:r>
              <w:rPr>
                <w:sz w:val="18"/>
              </w:rPr>
              <w:t>If the service area is not accurately reflected in Schedule 1 of the licence, please provide an updated service area description and explanation for the discrepancy.</w:t>
            </w:r>
          </w:p>
        </w:tc>
      </w:tr>
    </w:tbl>
    <w:p w14:paraId="17C577E9" w14:textId="77777777" w:rsidR="00A61188" w:rsidRDefault="00A61188" w:rsidP="00A61188">
      <w:pPr>
        <w:pStyle w:val="BodyText"/>
        <w:spacing w:before="3"/>
        <w:rPr>
          <w:b/>
          <w:sz w:val="24"/>
        </w:rPr>
      </w:pPr>
    </w:p>
    <w:p w14:paraId="0D95E0C4" w14:textId="77777777" w:rsidR="00A61188" w:rsidRPr="00503282" w:rsidRDefault="00A61188" w:rsidP="00A61188">
      <w:pPr>
        <w:pStyle w:val="ListParagraph"/>
        <w:keepNext/>
        <w:numPr>
          <w:ilvl w:val="0"/>
          <w:numId w:val="1"/>
        </w:numPr>
        <w:tabs>
          <w:tab w:val="left" w:pos="940"/>
          <w:tab w:val="left" w:pos="941"/>
        </w:tabs>
        <w:spacing w:before="10"/>
        <w:rPr>
          <w:b/>
          <w:sz w:val="16"/>
        </w:rPr>
      </w:pPr>
      <w:r w:rsidRPr="00503282">
        <w:rPr>
          <w:b/>
          <w:sz w:val="18"/>
        </w:rPr>
        <w:t>List of Code Exemptions</w:t>
      </w:r>
    </w:p>
    <w:p w14:paraId="49DC7EBE" w14:textId="77777777" w:rsidR="00A61188" w:rsidRDefault="00A61188" w:rsidP="00A61188">
      <w:pPr>
        <w:pStyle w:val="BodyText"/>
        <w:keepNext/>
        <w:spacing w:before="10"/>
        <w:rPr>
          <w:b/>
          <w:sz w:val="16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260"/>
      </w:tblGrid>
      <w:tr w:rsidR="00A61188" w14:paraId="47596329" w14:textId="77777777" w:rsidTr="00D25B20">
        <w:trPr>
          <w:trHeight w:val="599"/>
        </w:trPr>
        <w:tc>
          <w:tcPr>
            <w:tcW w:w="720" w:type="dxa"/>
          </w:tcPr>
          <w:p w14:paraId="2AF71A10" w14:textId="77777777" w:rsidR="00A61188" w:rsidRDefault="00A61188" w:rsidP="00D25B20">
            <w:pPr>
              <w:pStyle w:val="TableParagraph"/>
              <w:keepNext/>
              <w:spacing w:before="1"/>
              <w:rPr>
                <w:b/>
              </w:rPr>
            </w:pPr>
          </w:p>
          <w:p w14:paraId="64AFA5E3" w14:textId="77777777" w:rsidR="00A61188" w:rsidRDefault="00A61188" w:rsidP="00D25B20">
            <w:pPr>
              <w:pStyle w:val="TableParagraph"/>
              <w:keepNext/>
              <w:ind w:left="117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8260" w:type="dxa"/>
          </w:tcPr>
          <w:p w14:paraId="417BD9A5" w14:textId="77777777" w:rsidR="00A61188" w:rsidRDefault="00A61188" w:rsidP="00D25B20">
            <w:pPr>
              <w:pStyle w:val="TableParagraph"/>
              <w:keepNext/>
              <w:spacing w:before="151"/>
              <w:ind w:left="117"/>
              <w:rPr>
                <w:sz w:val="18"/>
              </w:rPr>
            </w:pPr>
            <w:r>
              <w:rPr>
                <w:sz w:val="18"/>
              </w:rPr>
              <w:t>Please list all code exemptions included in Schedule 3 of the licence and identify any code exemptions that are no longer necessary and may be removed from the licence.</w:t>
            </w:r>
          </w:p>
        </w:tc>
      </w:tr>
    </w:tbl>
    <w:p w14:paraId="4B3DFC07" w14:textId="77777777" w:rsidR="00A61188" w:rsidRPr="00A02FCC" w:rsidRDefault="00A61188" w:rsidP="00A61188">
      <w:pPr>
        <w:tabs>
          <w:tab w:val="left" w:pos="1660"/>
        </w:tabs>
        <w:ind w:left="220"/>
        <w:rPr>
          <w:rFonts w:ascii="Arial" w:hAnsi="Arial" w:cs="Arial"/>
          <w:b/>
          <w:sz w:val="16"/>
        </w:rPr>
      </w:pPr>
    </w:p>
    <w:p w14:paraId="23FA741B" w14:textId="77777777" w:rsidR="00A61188" w:rsidRPr="00D23627" w:rsidRDefault="00A61188" w:rsidP="00A61188">
      <w:pPr>
        <w:tabs>
          <w:tab w:val="left" w:pos="1660"/>
        </w:tabs>
        <w:ind w:left="220"/>
        <w:rPr>
          <w:rFonts w:ascii="Arial" w:hAnsi="Arial" w:cs="Arial"/>
          <w:b/>
        </w:rPr>
      </w:pPr>
      <w:r w:rsidRPr="00D23627">
        <w:rPr>
          <w:rFonts w:ascii="Arial" w:hAnsi="Arial" w:cs="Arial"/>
          <w:b/>
        </w:rPr>
        <w:t>CERTIFICATION AND</w:t>
      </w:r>
      <w:r w:rsidRPr="00D23627">
        <w:rPr>
          <w:rFonts w:ascii="Arial" w:hAnsi="Arial" w:cs="Arial"/>
          <w:b/>
          <w:spacing w:val="8"/>
        </w:rPr>
        <w:t xml:space="preserve"> </w:t>
      </w:r>
      <w:r w:rsidRPr="00D23627">
        <w:rPr>
          <w:rFonts w:ascii="Arial" w:hAnsi="Arial" w:cs="Arial"/>
          <w:b/>
        </w:rPr>
        <w:t>ACKNOWLEDGMENT</w:t>
      </w:r>
    </w:p>
    <w:p w14:paraId="5A45084C" w14:textId="77777777" w:rsidR="00A61188" w:rsidRDefault="00A61188" w:rsidP="00A61188">
      <w:pPr>
        <w:pStyle w:val="BodyText"/>
        <w:numPr>
          <w:ilvl w:val="0"/>
          <w:numId w:val="2"/>
        </w:numPr>
        <w:spacing w:before="94"/>
      </w:pPr>
      <w:r>
        <w:t>I certify that the information contained in this application and in the documents provided are true and accurate.</w:t>
      </w:r>
    </w:p>
    <w:p w14:paraId="255C394E" w14:textId="77777777" w:rsidR="00A61188" w:rsidRDefault="00A61188" w:rsidP="00A61188">
      <w:pPr>
        <w:pStyle w:val="BodyText"/>
        <w:numPr>
          <w:ilvl w:val="0"/>
          <w:numId w:val="2"/>
        </w:numPr>
        <w:spacing w:before="94"/>
      </w:pPr>
      <w:r>
        <w:t xml:space="preserve">I confirm that </w:t>
      </w:r>
      <w:r w:rsidRPr="00C24415">
        <w:t>that are there are no outstanding fees</w:t>
      </w:r>
      <w:r>
        <w:t xml:space="preserve"> assessed by the OEB</w:t>
      </w:r>
      <w:r w:rsidRPr="00C24415">
        <w:t>,</w:t>
      </w:r>
      <w:r>
        <w:t xml:space="preserve"> RRR filings or other </w:t>
      </w:r>
      <w:r w:rsidRPr="00C24415">
        <w:t>information requests</w:t>
      </w:r>
      <w:r>
        <w:t>.</w:t>
      </w:r>
    </w:p>
    <w:p w14:paraId="5E0F3C2D" w14:textId="77777777" w:rsidR="00A61188" w:rsidRPr="00D754EF" w:rsidRDefault="00A61188" w:rsidP="00A61188">
      <w:pPr>
        <w:pStyle w:val="BodyText"/>
        <w:numPr>
          <w:ilvl w:val="0"/>
          <w:numId w:val="2"/>
        </w:numPr>
        <w:spacing w:before="94"/>
        <w:rPr>
          <w:lang w:val="en-US"/>
        </w:rPr>
      </w:pPr>
      <w:r>
        <w:t>I certify</w:t>
      </w:r>
      <w:r w:rsidRPr="00D754EF">
        <w:rPr>
          <w:lang w:val="en-US"/>
        </w:rPr>
        <w:t xml:space="preserve"> that the licensee is compliant with </w:t>
      </w:r>
      <w:r>
        <w:rPr>
          <w:lang w:val="en-US"/>
        </w:rPr>
        <w:t xml:space="preserve">all applicable provisions of </w:t>
      </w:r>
      <w:r w:rsidRPr="00D754EF">
        <w:rPr>
          <w:lang w:val="en-US"/>
        </w:rPr>
        <w:t>the Distribution System Code, Affiliate Relationships Code for Electricity Distributors and Transmitters, Retail Settlement Code, Standard Supply Service Code, and all other conditions set out in their licence</w:t>
      </w:r>
      <w:r>
        <w:rPr>
          <w:lang w:val="en-US"/>
        </w:rPr>
        <w:t xml:space="preserve"> subject to any approved exemption(s)</w:t>
      </w:r>
      <w:r w:rsidRPr="00D754EF">
        <w:rPr>
          <w:lang w:val="en-US"/>
        </w:rPr>
        <w:t>.</w:t>
      </w:r>
    </w:p>
    <w:p w14:paraId="09847832" w14:textId="77777777" w:rsidR="00A61188" w:rsidRDefault="00A61188" w:rsidP="00A61188">
      <w:pPr>
        <w:pStyle w:val="BodyText"/>
        <w:spacing w:before="94"/>
        <w:ind w:left="568"/>
      </w:pPr>
      <w:r>
        <w:t xml:space="preserve"> 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3012"/>
        <w:gridCol w:w="2899"/>
      </w:tblGrid>
      <w:tr w:rsidR="00A61188" w14:paraId="0E108FD1" w14:textId="77777777" w:rsidTr="00D25B20">
        <w:trPr>
          <w:trHeight w:val="818"/>
        </w:trPr>
        <w:tc>
          <w:tcPr>
            <w:tcW w:w="2907" w:type="dxa"/>
          </w:tcPr>
          <w:p w14:paraId="3A03D494" w14:textId="77777777" w:rsidR="00A61188" w:rsidRDefault="00A61188" w:rsidP="00D25B20">
            <w:pPr>
              <w:pStyle w:val="TableParagraph"/>
              <w:spacing w:before="4"/>
              <w:rPr>
                <w:sz w:val="26"/>
              </w:rPr>
            </w:pPr>
          </w:p>
          <w:p w14:paraId="3FFF175E" w14:textId="77777777" w:rsidR="00A61188" w:rsidRDefault="00A61188" w:rsidP="00D25B20">
            <w:pPr>
              <w:pStyle w:val="TableParagraph"/>
              <w:ind w:left="381"/>
              <w:rPr>
                <w:sz w:val="18"/>
              </w:rPr>
            </w:pPr>
            <w:r>
              <w:rPr>
                <w:sz w:val="18"/>
              </w:rPr>
              <w:t>Signature of Key Individual</w:t>
            </w:r>
          </w:p>
        </w:tc>
        <w:tc>
          <w:tcPr>
            <w:tcW w:w="3012" w:type="dxa"/>
          </w:tcPr>
          <w:p w14:paraId="383056AD" w14:textId="77777777" w:rsidR="00A61188" w:rsidRDefault="00A61188" w:rsidP="00D25B20">
            <w:pPr>
              <w:pStyle w:val="TableParagraph"/>
              <w:spacing w:before="4"/>
              <w:rPr>
                <w:sz w:val="26"/>
              </w:rPr>
            </w:pPr>
          </w:p>
          <w:p w14:paraId="317A0969" w14:textId="77777777" w:rsidR="00A61188" w:rsidRDefault="00A61188" w:rsidP="00D25B20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Name and Title of Key Individual</w:t>
            </w:r>
          </w:p>
        </w:tc>
        <w:tc>
          <w:tcPr>
            <w:tcW w:w="2899" w:type="dxa"/>
          </w:tcPr>
          <w:p w14:paraId="31C7BD77" w14:textId="77777777" w:rsidR="00A61188" w:rsidRDefault="00A61188" w:rsidP="00D25B20">
            <w:pPr>
              <w:pStyle w:val="TableParagraph"/>
              <w:spacing w:before="4"/>
              <w:rPr>
                <w:sz w:val="26"/>
              </w:rPr>
            </w:pPr>
          </w:p>
          <w:p w14:paraId="56BC3A2C" w14:textId="77777777" w:rsidR="00A61188" w:rsidRDefault="00A61188" w:rsidP="00D25B20">
            <w:pPr>
              <w:pStyle w:val="TableParagraph"/>
              <w:ind w:left="1239" w:right="1228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2C69F2A2" w14:textId="77777777" w:rsidR="00A61188" w:rsidRDefault="00A61188" w:rsidP="00A61188">
      <w:pPr>
        <w:pStyle w:val="BodyText"/>
        <w:ind w:left="208" w:right="107"/>
      </w:pPr>
    </w:p>
    <w:p w14:paraId="778E030B" w14:textId="77777777" w:rsidR="00A61188" w:rsidRPr="004219F2" w:rsidRDefault="00A61188" w:rsidP="00A61188">
      <w:pPr>
        <w:pStyle w:val="BodyText"/>
        <w:ind w:left="208" w:right="107"/>
        <w:rPr>
          <w:b/>
          <w:bCs/>
          <w:sz w:val="24"/>
          <w:szCs w:val="24"/>
        </w:rPr>
      </w:pPr>
      <w:r>
        <w:t xml:space="preserve">(Must be signed by Chief Executive Officer, Chief Operating Officer, </w:t>
      </w:r>
      <w:proofErr w:type="gramStart"/>
      <w:r>
        <w:t>President</w:t>
      </w:r>
      <w:proofErr w:type="gramEnd"/>
      <w:r>
        <w:t xml:space="preserve"> or other person of equivalent position.)</w:t>
      </w:r>
    </w:p>
    <w:p w14:paraId="1E17C72B" w14:textId="77777777" w:rsidR="00A61188" w:rsidRPr="00DC1342" w:rsidRDefault="00A61188" w:rsidP="00A61188">
      <w:pPr>
        <w:spacing w:after="0" w:line="240" w:lineRule="auto"/>
        <w:rPr>
          <w:lang w:val="en-US"/>
        </w:rPr>
      </w:pPr>
    </w:p>
    <w:p w14:paraId="6DB4BFB9" w14:textId="77777777" w:rsidR="004612E8" w:rsidRDefault="004612E8"/>
    <w:sectPr w:rsidR="004612E8" w:rsidSect="00E52527">
      <w:headerReference w:type="default" r:id="rId8"/>
      <w:footerReference w:type="default" r:id="rId9"/>
      <w:footerReference w:type="first" r:id="rId10"/>
      <w:pgSz w:w="12240" w:h="15840"/>
      <w:pgMar w:top="1170" w:right="1440" w:bottom="126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62CC" w14:textId="77777777" w:rsidR="002632AB" w:rsidRDefault="002632AB" w:rsidP="00CF4AFC">
      <w:pPr>
        <w:spacing w:after="0" w:line="240" w:lineRule="auto"/>
      </w:pPr>
      <w:r>
        <w:separator/>
      </w:r>
    </w:p>
  </w:endnote>
  <w:endnote w:type="continuationSeparator" w:id="0">
    <w:p w14:paraId="2F50D601" w14:textId="77777777" w:rsidR="002632AB" w:rsidRDefault="002632AB" w:rsidP="00CF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266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40D7D" w14:textId="73766E4B" w:rsidR="00E52527" w:rsidRDefault="00E525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95ABB" w14:textId="77777777" w:rsidR="2B7DEE67" w:rsidRDefault="00000000" w:rsidP="00561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932D" w14:textId="27A2E8F7" w:rsidR="00BC0C8E" w:rsidRDefault="00BC0C8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0086" w14:textId="77777777" w:rsidR="002632AB" w:rsidRDefault="002632AB" w:rsidP="00CF4AFC">
      <w:pPr>
        <w:spacing w:after="0" w:line="240" w:lineRule="auto"/>
      </w:pPr>
      <w:r>
        <w:separator/>
      </w:r>
    </w:p>
  </w:footnote>
  <w:footnote w:type="continuationSeparator" w:id="0">
    <w:p w14:paraId="436DA4CE" w14:textId="77777777" w:rsidR="002632AB" w:rsidRDefault="002632AB" w:rsidP="00CF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7DEE67" w14:paraId="38452E7D" w14:textId="77777777" w:rsidTr="00561CE9">
      <w:tc>
        <w:tcPr>
          <w:tcW w:w="3120" w:type="dxa"/>
        </w:tcPr>
        <w:p w14:paraId="11406E01" w14:textId="77777777" w:rsidR="2B7DEE67" w:rsidRDefault="00000000" w:rsidP="00561CE9">
          <w:pPr>
            <w:pStyle w:val="Header"/>
            <w:ind w:left="-115"/>
          </w:pPr>
        </w:p>
      </w:tc>
      <w:tc>
        <w:tcPr>
          <w:tcW w:w="3120" w:type="dxa"/>
        </w:tcPr>
        <w:p w14:paraId="6FC8C45F" w14:textId="77777777" w:rsidR="2B7DEE67" w:rsidRDefault="00000000" w:rsidP="00561CE9">
          <w:pPr>
            <w:pStyle w:val="Header"/>
            <w:jc w:val="center"/>
          </w:pPr>
        </w:p>
      </w:tc>
      <w:tc>
        <w:tcPr>
          <w:tcW w:w="3120" w:type="dxa"/>
        </w:tcPr>
        <w:p w14:paraId="04227091" w14:textId="77777777" w:rsidR="2B7DEE67" w:rsidRDefault="00000000" w:rsidP="00561CE9">
          <w:pPr>
            <w:pStyle w:val="Header"/>
            <w:ind w:right="-115"/>
            <w:jc w:val="right"/>
          </w:pPr>
        </w:p>
      </w:tc>
    </w:tr>
  </w:tbl>
  <w:p w14:paraId="511533A5" w14:textId="77777777" w:rsidR="2B7DEE67" w:rsidRDefault="00000000" w:rsidP="2B7DEE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71F"/>
    <w:multiLevelType w:val="hybridMultilevel"/>
    <w:tmpl w:val="DDBC3958"/>
    <w:lvl w:ilvl="0" w:tplc="54E0A2D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71A92482"/>
    <w:multiLevelType w:val="hybridMultilevel"/>
    <w:tmpl w:val="8E8867C4"/>
    <w:lvl w:ilvl="0" w:tplc="E53E2166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num w:numId="1" w16cid:durableId="148208437">
    <w:abstractNumId w:val="0"/>
  </w:num>
  <w:num w:numId="2" w16cid:durableId="212133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8"/>
    <w:rsid w:val="002632AB"/>
    <w:rsid w:val="00293B12"/>
    <w:rsid w:val="004612E8"/>
    <w:rsid w:val="005A2AD6"/>
    <w:rsid w:val="00760338"/>
    <w:rsid w:val="00831387"/>
    <w:rsid w:val="00A02FCC"/>
    <w:rsid w:val="00A17812"/>
    <w:rsid w:val="00A32242"/>
    <w:rsid w:val="00A61188"/>
    <w:rsid w:val="00B93184"/>
    <w:rsid w:val="00BC0C8E"/>
    <w:rsid w:val="00CF4AFC"/>
    <w:rsid w:val="00D07E2E"/>
    <w:rsid w:val="00D23627"/>
    <w:rsid w:val="00D74320"/>
    <w:rsid w:val="00E52527"/>
    <w:rsid w:val="00E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A9489"/>
  <w15:chartTrackingRefBased/>
  <w15:docId w15:val="{43937306-67CD-49C3-A1DC-7AB36A0F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8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11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A61188"/>
    <w:rPr>
      <w:rFonts w:ascii="Arial" w:eastAsia="Arial" w:hAnsi="Arial" w:cs="Arial"/>
      <w:sz w:val="18"/>
      <w:szCs w:val="18"/>
      <w:lang w:val="en-CA" w:eastAsia="en-CA" w:bidi="en-CA"/>
    </w:rPr>
  </w:style>
  <w:style w:type="paragraph" w:styleId="ListParagraph">
    <w:name w:val="List Paragraph"/>
    <w:basedOn w:val="Normal"/>
    <w:uiPriority w:val="34"/>
    <w:qFormat/>
    <w:rsid w:val="00A61188"/>
    <w:pPr>
      <w:widowControl w:val="0"/>
      <w:autoSpaceDE w:val="0"/>
      <w:autoSpaceDN w:val="0"/>
      <w:spacing w:after="0" w:line="240" w:lineRule="auto"/>
      <w:ind w:left="940" w:hanging="721"/>
    </w:pPr>
    <w:rPr>
      <w:rFonts w:ascii="Arial" w:eastAsia="Arial" w:hAnsi="Arial" w:cs="Arial"/>
      <w:lang w:eastAsia="en-CA" w:bidi="en-CA"/>
    </w:rPr>
  </w:style>
  <w:style w:type="paragraph" w:customStyle="1" w:styleId="TableParagraph">
    <w:name w:val="Table Paragraph"/>
    <w:basedOn w:val="Normal"/>
    <w:uiPriority w:val="1"/>
    <w:qFormat/>
    <w:rsid w:val="00A611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CA" w:bidi="en-CA"/>
    </w:rPr>
  </w:style>
  <w:style w:type="character" w:customStyle="1" w:styleId="HeaderChar">
    <w:name w:val="Header Char"/>
    <w:basedOn w:val="DefaultParagraphFont"/>
    <w:link w:val="Header"/>
    <w:uiPriority w:val="99"/>
    <w:rsid w:val="00A61188"/>
  </w:style>
  <w:style w:type="paragraph" w:styleId="Header">
    <w:name w:val="header"/>
    <w:basedOn w:val="Normal"/>
    <w:link w:val="HeaderChar"/>
    <w:uiPriority w:val="99"/>
    <w:unhideWhenUsed/>
    <w:rsid w:val="00A611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A61188"/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A61188"/>
  </w:style>
  <w:style w:type="paragraph" w:styleId="Footer">
    <w:name w:val="footer"/>
    <w:basedOn w:val="Normal"/>
    <w:link w:val="FooterChar"/>
    <w:uiPriority w:val="99"/>
    <w:unhideWhenUsed/>
    <w:rsid w:val="00A611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A61188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Streamlined Electricity Distribution Licence Renewal Application</vt:lpstr>
    </vt:vector>
  </TitlesOfParts>
  <Company>OEB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Streamlined Electricity Distribution Licence Renewal Application</dc:title>
  <dc:subject>Licences</dc:subject>
  <dc:creator>OEB</dc:creator>
  <cp:keywords>licence, renewal</cp:keywords>
  <dc:description/>
  <cp:lastModifiedBy>Robert Stephen</cp:lastModifiedBy>
  <cp:revision>14</cp:revision>
  <dcterms:created xsi:type="dcterms:W3CDTF">2022-08-18T16:06:00Z</dcterms:created>
  <dcterms:modified xsi:type="dcterms:W3CDTF">2022-08-18T18:33:00Z</dcterms:modified>
  <cp:category>Licences</cp:category>
</cp:coreProperties>
</file>